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155" w:rsidRDefault="005B32DA" w:rsidP="00524E05">
      <w:pPr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Toplama işlemleri - 6</w:t>
      </w:r>
    </w:p>
    <w:p w:rsidR="00C36414" w:rsidRPr="00A03469" w:rsidRDefault="00C36414" w:rsidP="00524E05">
      <w:pPr>
        <w:jc w:val="center"/>
      </w:pPr>
    </w:p>
    <w:tbl>
      <w:tblPr>
        <w:tblW w:w="10444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/>
      </w:tblPr>
      <w:tblGrid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50"/>
      </w:tblGrid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F735CA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oval id="_x0000_s1233" style="position:absolute;left:0;text-align:left;margin-left:-5.05pt;margin-top:.3pt;width:26.75pt;height:47.3pt;z-index:-251567616;mso-position-horizontal-relative:text;mso-position-vertical-relative:text" fillcolor="#fbd4b4 [1305]"/>
              </w:pict>
            </w:r>
            <w:r w:rsidR="00562A17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  <w:tr w:rsidR="001F1351" w:rsidRPr="00A03469" w:rsidTr="001F1351">
        <w:trPr>
          <w:trHeight w:val="436"/>
        </w:trPr>
        <w:tc>
          <w:tcPr>
            <w:tcW w:w="548" w:type="dxa"/>
          </w:tcPr>
          <w:p w:rsidR="002A0155" w:rsidRPr="00A03469" w:rsidRDefault="00F735CA" w:rsidP="00D3774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8" type="#_x0000_t32" style="position:absolute;left:0;text-align:left;margin-left:3.65pt;margin-top:23.1pt;width:69.85pt;height:.05pt;z-index:25169459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F735CA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2" type="#_x0000_t32" style="position:absolute;left:0;text-align:left;margin-left:3.6pt;margin-top:23.1pt;width:73pt;height:.05pt;flip:y;z-index:25169868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562A17" w:rsidP="00562A1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F735CA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29" type="#_x0000_t32" style="position:absolute;left:0;text-align:left;margin-left:2.9pt;margin-top:23.15pt;width:74.25pt;height:0;z-index:25169561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562A17" w:rsidP="00562A1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F735CA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0" type="#_x0000_t32" style="position:absolute;left:0;text-align:left;margin-left:5.25pt;margin-top:23.15pt;width:71.15pt;height:0;z-index:25169664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F735CA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1" type="#_x0000_t32" style="position:absolute;left:0;text-align:left;margin-left:5.8pt;margin-top:23.15pt;width:72.45pt;height:0;z-index:25169766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4F0E6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181EF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181EFC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436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D3774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4F0E6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D3774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D3774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D3774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F735CA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6" type="#_x0000_t32" style="position:absolute;left:0;text-align:left;margin-left:5.8pt;margin-top:23.75pt;width:69.35pt;height:.05pt;z-index:25170278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F735CA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7" type="#_x0000_t32" style="position:absolute;left:0;text-align:left;margin-left:7.4pt;margin-top:-.7pt;width:69.2pt;height:.05pt;z-index:251703808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F735CA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3" type="#_x0000_t32" style="position:absolute;left:0;text-align:left;margin-left:3.6pt;margin-top:-.7pt;width:73pt;height:.05pt;z-index:251699712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F735CA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4" type="#_x0000_t32" style="position:absolute;left:0;text-align:left;margin-left:6pt;margin-top:-.7pt;width:71.15pt;height:0;z-index:251700736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F735CA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5" type="#_x0000_t32" style="position:absolute;left:0;text-align:left;margin-left:5.25pt;margin-top:-.7pt;width:71.15pt;height:.1pt;flip:y;z-index:251701760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425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24E05" w:rsidP="00DA51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524E05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24E05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A03469" w:rsidRDefault="00562A17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62A17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60321B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62A17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60321B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62A17" w:rsidP="00DA51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60321B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F735CA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3" type="#_x0000_t32" style="position:absolute;left:0;text-align:left;margin-left:6.75pt;margin-top:23.1pt;width:69.85pt;height:.05pt;z-index:25172121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24E05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F735CA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4" type="#_x0000_t32" style="position:absolute;left:0;text-align:left;margin-left:3.6pt;margin-top:23.1pt;width:73pt;height:0;z-index:25172224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562A17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F735CA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5" type="#_x0000_t32" style="position:absolute;left:0;text-align:left;margin-left:2.9pt;margin-top:23.1pt;width:74.25pt;height:.05pt;z-index:25172326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62A17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F735CA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6" type="#_x0000_t32" style="position:absolute;left:0;text-align:left;margin-left:5.25pt;margin-top:23.1pt;width:71.15pt;height:.05pt;z-index:25172428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4F0E6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F735CA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7" type="#_x0000_t32" style="position:absolute;left:0;text-align:left;margin-left:5.8pt;margin-top:23.15pt;width:69.35pt;height:0;z-index:25172531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62A17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436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4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4F0E6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FB120B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62A17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A03469" w:rsidRDefault="00FB120B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62A17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562A17" w:rsidP="00DA51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62A17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562A17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62A17" w:rsidP="00DA51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562A17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F735CA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8" type="#_x0000_t32" style="position:absolute;left:0;text-align:left;margin-left:3.65pt;margin-top:23.1pt;width:72.95pt;height:0;z-index:25173760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62A17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F735CA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2" type="#_x0000_t32" style="position:absolute;left:0;text-align:left;margin-left:3.6pt;margin-top:23.1pt;width:73pt;height:.05pt;z-index:25174169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524E05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F735CA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9" type="#_x0000_t32" style="position:absolute;left:0;text-align:left;margin-left:2.9pt;margin-top:23.1pt;width:74.25pt;height:.05pt;flip:y;z-index:25173862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62A17" w:rsidP="000232A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F735CA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0" type="#_x0000_t32" style="position:absolute;left:0;text-align:left;margin-left:5.25pt;margin-top:23.15pt;width:71.15pt;height:0;z-index:25173964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62A17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F735CA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1" type="#_x0000_t32" style="position:absolute;left:0;text-align:left;margin-left:1.5pt;margin-top:23.1pt;width:76.75pt;height:.05pt;z-index:25174067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62A17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</w:tr>
      <w:tr w:rsidR="001F1351" w:rsidRPr="00A03469" w:rsidTr="001F1351">
        <w:trPr>
          <w:trHeight w:val="436"/>
        </w:trPr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FB120B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A03469" w:rsidRDefault="00FB120B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FB120B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FB120B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FB120B" w:rsidP="008407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</w:tr>
      <w:tr w:rsidR="001F1351" w:rsidRPr="00A03469" w:rsidTr="001F1351">
        <w:trPr>
          <w:trHeight w:val="425"/>
        </w:trPr>
        <w:tc>
          <w:tcPr>
            <w:tcW w:w="548" w:type="dxa"/>
          </w:tcPr>
          <w:p w:rsidR="001F1351" w:rsidRPr="00A03469" w:rsidRDefault="00F735CA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2" type="#_x0000_t32" style="position:absolute;left:0;text-align:left;margin-left:3.65pt;margin-top:23.1pt;width:72.95pt;height:.05pt;z-index:25173145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4F0E6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F735CA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8" type="#_x0000_t32" style="position:absolute;left:0;text-align:left;margin-left:3.6pt;margin-top:23.15pt;width:73pt;height:0;z-index:25172736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4F0E6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F735CA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9" type="#_x0000_t32" style="position:absolute;left:0;text-align:left;margin-left:2.9pt;margin-top:23.1pt;width:74.25pt;height:.05pt;flip:y;z-index:25172838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F735CA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0" type="#_x0000_t32" style="position:absolute;left:0;text-align:left;margin-left:5.25pt;margin-top:23.15pt;width:71.15pt;height:0;z-index:25172940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4F0E6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F735CA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1" type="#_x0000_t32" style="position:absolute;left:0;text-align:left;margin-left:1.5pt;margin-top:23.15pt;width:73.65pt;height:0;z-index:25173043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562A1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DA517C" w:rsidRPr="00A03469" w:rsidTr="001F1351">
        <w:trPr>
          <w:trHeight w:val="436"/>
        </w:trPr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562A17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A03469" w:rsidRDefault="00FB120B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562A17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DA517C" w:rsidRPr="00A03469" w:rsidRDefault="00FB120B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562A17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A03469" w:rsidRDefault="00FB120B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562A17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A03469" w:rsidRDefault="00FB120B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562A17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A03469" w:rsidRDefault="00FB120B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</w:tr>
      <w:tr w:rsidR="00DA517C" w:rsidRPr="00A03469" w:rsidTr="001F1351">
        <w:trPr>
          <w:trHeight w:val="358"/>
        </w:trPr>
        <w:tc>
          <w:tcPr>
            <w:tcW w:w="548" w:type="dxa"/>
          </w:tcPr>
          <w:p w:rsidR="00DA517C" w:rsidRPr="00A03469" w:rsidRDefault="00F735CA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32" type="#_x0000_t32" style="position:absolute;left:0;text-align:left;margin-left:3.65pt;margin-top:23.1pt;width:72.95pt;height:.05pt;z-index:25174374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562A17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F735CA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8" type="#_x0000_t32" style="position:absolute;left:0;text-align:left;margin-left:3.6pt;margin-top:23.15pt;width:73pt;height:0;z-index:25174476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A03469" w:rsidRDefault="00FB120B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F735CA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9" type="#_x0000_t32" style="position:absolute;left:0;text-align:left;margin-left:2.9pt;margin-top:23.15pt;width:74.25pt;height:0;z-index:25174579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562A17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A03469" w:rsidRDefault="00F735CA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30" type="#_x0000_t32" style="position:absolute;left:0;text-align:left;margin-left:5.25pt;margin-top:23.15pt;width:71.15pt;height:0;z-index:25174681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FB120B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F735CA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31" type="#_x0000_t32" style="position:absolute;left:0;text-align:left;margin-left:1.5pt;margin-top:23.1pt;width:76.75pt;height:.05pt;flip:y;z-index:25174784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562A17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</w:tr>
      <w:tr w:rsidR="00DA517C" w:rsidRPr="00A03469" w:rsidTr="001F1351">
        <w:trPr>
          <w:trHeight w:val="368"/>
        </w:trPr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D37745" w:rsidRPr="00A03469" w:rsidTr="00D37745">
        <w:trPr>
          <w:trHeight w:val="368"/>
        </w:trPr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D37745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D626DE" w:rsidRDefault="0016443D" w:rsidP="00524E05">
      <w:pPr>
        <w:rPr>
          <w:rFonts w:ascii="TTKB Dik Temel Abece" w:hAnsi="TTKB Dik Temel Abece"/>
        </w:rPr>
      </w:pPr>
      <w:hyperlink r:id="rId5" w:history="1">
        <w:r w:rsidRPr="00721342">
          <w:rPr>
            <w:rStyle w:val="Kpr"/>
            <w:rFonts w:ascii="TTKB Dik Temel Abece" w:hAnsi="TTKB Dik Temel Abece"/>
          </w:rPr>
          <w:t>www.slaytyerim.com</w:t>
        </w:r>
      </w:hyperlink>
    </w:p>
    <w:p w:rsidR="0016443D" w:rsidRPr="00A03469" w:rsidRDefault="0016443D" w:rsidP="00524E05">
      <w:pPr>
        <w:rPr>
          <w:rFonts w:ascii="TTKB Dik Temel Abece" w:hAnsi="TTKB Dik Temel Abece"/>
        </w:rPr>
      </w:pPr>
    </w:p>
    <w:sectPr w:rsidR="0016443D" w:rsidRPr="00A03469" w:rsidSect="002D7C5A"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626DE"/>
    <w:rsid w:val="000068F9"/>
    <w:rsid w:val="00020277"/>
    <w:rsid w:val="000232A8"/>
    <w:rsid w:val="0016443D"/>
    <w:rsid w:val="00181EFC"/>
    <w:rsid w:val="001E744A"/>
    <w:rsid w:val="001F1351"/>
    <w:rsid w:val="002767E6"/>
    <w:rsid w:val="0028597D"/>
    <w:rsid w:val="002A0155"/>
    <w:rsid w:val="002D7C5A"/>
    <w:rsid w:val="002E4D76"/>
    <w:rsid w:val="002E6CD9"/>
    <w:rsid w:val="003809CB"/>
    <w:rsid w:val="003A15B1"/>
    <w:rsid w:val="003C754D"/>
    <w:rsid w:val="003C75D1"/>
    <w:rsid w:val="004C301D"/>
    <w:rsid w:val="004F0E61"/>
    <w:rsid w:val="00524E05"/>
    <w:rsid w:val="00555237"/>
    <w:rsid w:val="00562A17"/>
    <w:rsid w:val="005B32DA"/>
    <w:rsid w:val="005C6297"/>
    <w:rsid w:val="005D0C99"/>
    <w:rsid w:val="005D25CD"/>
    <w:rsid w:val="005E478C"/>
    <w:rsid w:val="0060321B"/>
    <w:rsid w:val="00612D93"/>
    <w:rsid w:val="006400A9"/>
    <w:rsid w:val="00780CC3"/>
    <w:rsid w:val="007948CA"/>
    <w:rsid w:val="007B6F70"/>
    <w:rsid w:val="007E3AEE"/>
    <w:rsid w:val="00804C67"/>
    <w:rsid w:val="00840740"/>
    <w:rsid w:val="00872373"/>
    <w:rsid w:val="008D421F"/>
    <w:rsid w:val="008E226B"/>
    <w:rsid w:val="008E69D0"/>
    <w:rsid w:val="00980BF1"/>
    <w:rsid w:val="009C453B"/>
    <w:rsid w:val="009C69F4"/>
    <w:rsid w:val="00A03469"/>
    <w:rsid w:val="00A06767"/>
    <w:rsid w:val="00B527E4"/>
    <w:rsid w:val="00B907DC"/>
    <w:rsid w:val="00BE1D60"/>
    <w:rsid w:val="00C15B4A"/>
    <w:rsid w:val="00C35FFE"/>
    <w:rsid w:val="00C36414"/>
    <w:rsid w:val="00C932AF"/>
    <w:rsid w:val="00CB1E16"/>
    <w:rsid w:val="00D30550"/>
    <w:rsid w:val="00D37745"/>
    <w:rsid w:val="00D532AA"/>
    <w:rsid w:val="00D626DE"/>
    <w:rsid w:val="00DA517C"/>
    <w:rsid w:val="00DC0FD2"/>
    <w:rsid w:val="00DC364B"/>
    <w:rsid w:val="00E350E8"/>
    <w:rsid w:val="00F63139"/>
    <w:rsid w:val="00F735CA"/>
    <w:rsid w:val="00FB1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_x0000_s1212"/>
        <o:r id="V:Rule32" type="connector" idref="#_x0000_s1130"/>
        <o:r id="V:Rule33" type="connector" idref="#_x0000_s1203"/>
        <o:r id="V:Rule34" type="connector" idref="#_x0000_s1210"/>
        <o:r id="V:Rule35" type="connector" idref="#_x0000_s1136"/>
        <o:r id="V:Rule36" type="connector" idref="#_x0000_s1230"/>
        <o:r id="V:Rule37" type="connector" idref="#_x0000_s1206"/>
        <o:r id="V:Rule38" type="connector" idref="#_x0000_s1205"/>
        <o:r id="V:Rule39" type="connector" idref="#_x0000_s1222"/>
        <o:r id="V:Rule40" type="connector" idref="#_x0000_s1209"/>
        <o:r id="V:Rule41" type="connector" idref="#_x0000_s1204"/>
        <o:r id="V:Rule42" type="connector" idref="#_x0000_s1221"/>
        <o:r id="V:Rule43" type="connector" idref="#_x0000_s1133"/>
        <o:r id="V:Rule44" type="connector" idref="#_x0000_s1129"/>
        <o:r id="V:Rule45" type="connector" idref="#_x0000_s1137"/>
        <o:r id="V:Rule46" type="connector" idref="#_x0000_s1131"/>
        <o:r id="V:Rule47" type="connector" idref="#_x0000_s1211"/>
        <o:r id="V:Rule48" type="connector" idref="#_x0000_s1232"/>
        <o:r id="V:Rule49" type="connector" idref="#_x0000_s1220"/>
        <o:r id="V:Rule50" type="connector" idref="#_x0000_s1229"/>
        <o:r id="V:Rule51" type="connector" idref="#_x0000_s1134"/>
        <o:r id="V:Rule52" type="connector" idref="#_x0000_s1132"/>
        <o:r id="V:Rule53" type="connector" idref="#_x0000_s1228"/>
        <o:r id="V:Rule54" type="connector" idref="#_x0000_s1231"/>
        <o:r id="V:Rule55" type="connector" idref="#_x0000_s1128"/>
        <o:r id="V:Rule56" type="connector" idref="#_x0000_s1208"/>
        <o:r id="V:Rule57" type="connector" idref="#_x0000_s1135"/>
        <o:r id="V:Rule58" type="connector" idref="#_x0000_s1219"/>
        <o:r id="V:Rule59" type="connector" idref="#_x0000_s1218"/>
        <o:r id="V:Rule60" type="connector" idref="#_x0000_s120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1351"/>
    <w:rPr>
      <w:rFonts w:ascii="Times New Roman" w:eastAsia="SimSun" w:hAnsi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25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25CD"/>
    <w:rPr>
      <w:rFonts w:ascii="Tahoma" w:eastAsia="SimSun" w:hAnsi="Tahoma" w:cs="Tahoma"/>
      <w:sz w:val="16"/>
      <w:szCs w:val="16"/>
      <w:lang w:eastAsia="zh-CN"/>
    </w:rPr>
  </w:style>
  <w:style w:type="character" w:styleId="Kpr">
    <w:name w:val="Hyperlink"/>
    <w:basedOn w:val="VarsaylanParagrafYazTipi"/>
    <w:uiPriority w:val="99"/>
    <w:unhideWhenUsed/>
    <w:rsid w:val="001644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8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56264-8267-4912-8990-7CEBBA640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Toplama işlemleri</vt:lpstr>
    </vt:vector>
  </TitlesOfParts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Toplama işlemleri</dc:title>
  <dc:creator>İbrahim Bekteş</dc:creator>
  <cp:lastModifiedBy>User</cp:lastModifiedBy>
  <cp:revision>7</cp:revision>
  <cp:lastPrinted>2014-02-21T06:24:00Z</cp:lastPrinted>
  <dcterms:created xsi:type="dcterms:W3CDTF">2021-03-13T13:36:00Z</dcterms:created>
  <dcterms:modified xsi:type="dcterms:W3CDTF">2022-03-06T11:28:00Z</dcterms:modified>
</cp:coreProperties>
</file>